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309A6" w14:textId="2F925D64" w:rsidR="00523B5B" w:rsidRPr="009A3873" w:rsidRDefault="00D61791" w:rsidP="00523B5B">
      <w:pPr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D61791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ЗАО «Кумтор Голд Компани» приглашает Вас принять участие в конкурсе методом запроса котировок на поставку </w:t>
      </w:r>
      <w:r w:rsidRPr="00D61791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IT</w:t>
      </w:r>
      <w:r w:rsidRPr="00D61791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noBreakHyphen/>
        <w:t>товаров согласно техническим заданиям.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23B5B" w:rsidRPr="00BB1B8B" w14:paraId="11B54169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3D5D5B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Формат подачи: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7467A2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Заявка на участие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020EED61" w14:textId="10C24EEA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Документы должны быть скреплены печатью и представлены в формате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PDF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523B5B" w:rsidRPr="00BB1B8B" w14:paraId="437743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19B223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Порядок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подачи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предложений</w:t>
            </w:r>
            <w:proofErr w:type="spellEnd"/>
          </w:p>
          <w:p w14:paraId="677BF330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5F172B1" w14:textId="77777777" w:rsidR="003C42D2" w:rsidRPr="003C42D2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3C42D2" w:rsidRPr="003C42D2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:</w:t>
            </w:r>
          </w:p>
          <w:p w14:paraId="175084D9" w14:textId="77777777" w:rsidR="003C42D2" w:rsidRPr="00A44325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</w:p>
          <w:p w14:paraId="192D7199" w14:textId="76FB6348" w:rsidR="00523B5B" w:rsidRPr="003C42D2" w:rsidRDefault="00CD7151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Technology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 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до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 </w:t>
            </w:r>
            <w:r w:rsidR="00D779AE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</w:t>
            </w:r>
            <w:r w:rsidR="00250059" w:rsidRPr="00250059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3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марта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2026 года. 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17:00 часов по Бишкекскому времени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</w:p>
          <w:p w14:paraId="2CBFAD89" w14:textId="77777777" w:rsidR="003C42D2" w:rsidRPr="003C42D2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7F6BC967" w14:textId="77777777" w:rsidR="00523B5B" w:rsidRPr="003C42D2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3C42D2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Конкурсные предложения, поступившие на иную почту, рассматриваться не будут.</w:t>
            </w:r>
          </w:p>
          <w:p w14:paraId="651A77EA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Перечень закупаемых товаров приложен к настоящей конкурсной документации.</w:t>
            </w:r>
          </w:p>
        </w:tc>
      </w:tr>
      <w:tr w:rsidR="00523B5B" w:rsidRPr="00BB1B8B" w14:paraId="1D68303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17193C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D3EED85" w14:textId="77777777" w:rsidR="00523B5B" w:rsidRPr="00F220E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Коммерческое предложение с учетом:</w:t>
            </w:r>
          </w:p>
          <w:p w14:paraId="3B886A29" w14:textId="77777777" w:rsidR="004060BD" w:rsidRPr="00F220E1" w:rsidRDefault="004060BD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422AD1F2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Сроков поставок</w:t>
            </w:r>
          </w:p>
          <w:p w14:paraId="7FC5077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Условия поставок</w:t>
            </w:r>
          </w:p>
          <w:p w14:paraId="7A650B92" w14:textId="7CE2A962" w:rsidR="00DC308F" w:rsidRPr="00F220E1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Условия оплаты</w:t>
            </w:r>
          </w:p>
          <w:p w14:paraId="775F485E" w14:textId="02B6D9F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Срок действия КП (не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менее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0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календарных дней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)</w:t>
            </w:r>
          </w:p>
        </w:tc>
      </w:tr>
      <w:tr w:rsidR="00523B5B" w:rsidRPr="00BB1B8B" w14:paraId="635060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10D8CF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Критерии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оценки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FE585F2" w14:textId="7293096A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Прошедшим отбор будет признано предложение, представившее наименьшую стоимость</w:t>
            </w:r>
            <w:r w:rsidR="00D87F56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,</w:t>
            </w:r>
            <w:r w:rsidR="004F3C71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 w:rsidR="00D87F56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полное соответствие техническому заданию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и оптимальные сроки поставок.</w:t>
            </w:r>
          </w:p>
        </w:tc>
      </w:tr>
      <w:tr w:rsidR="00523B5B" w:rsidRPr="00BB1B8B" w14:paraId="79960FBE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A021BE1" w14:textId="77777777" w:rsidR="003C42D2" w:rsidRPr="003C42D2" w:rsidRDefault="00F27E63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Предложение высылать</w:t>
            </w:r>
            <w:r w:rsid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на </w:t>
            </w:r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почту</w:t>
            </w:r>
            <w:r w:rsidR="003C42D2" w:rsidRPr="003C42D2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:</w:t>
            </w:r>
          </w:p>
          <w:p w14:paraId="13BA9BC5" w14:textId="77777777" w:rsidR="003C42D2" w:rsidRPr="00C5374E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</w:p>
          <w:p w14:paraId="1D9F0BD8" w14:textId="57804AC4" w:rsidR="00523B5B" w:rsidRPr="003C42D2" w:rsidRDefault="00CD7151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Technology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2026@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 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до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 </w:t>
            </w:r>
            <w:r w:rsidR="00DD0629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</w:t>
            </w:r>
            <w:r w:rsidR="00250059" w:rsidRPr="003B5854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3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марта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2026 года. 17:00 часов по Бишкекскому</w:t>
            </w:r>
            <w:r w:rsidR="00A44325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времени.</w:t>
            </w:r>
          </w:p>
        </w:tc>
      </w:tr>
      <w:tr w:rsidR="00523B5B" w:rsidRPr="00BB1B8B" w14:paraId="1151E6C9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CE6E7A9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523B5B" w:rsidRPr="00BB1B8B" w14:paraId="7E68E024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0F5CD4" w14:textId="77777777" w:rsidR="00523B5B" w:rsidRPr="00D6179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61791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Коммерческое предложение должно быть на официальном бланке.</w:t>
            </w:r>
          </w:p>
        </w:tc>
      </w:tr>
      <w:tr w:rsidR="00523B5B" w:rsidRPr="00BB1B8B" w14:paraId="5507035F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86BCEF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7AEEFC2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D4BF64D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Каждый участник отбора может подать только одно конкурсное предложение.</w:t>
            </w:r>
          </w:p>
          <w:p w14:paraId="2634C051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Срок действия конкурсного предложения должно быть не менее 30 календарных дней.</w:t>
            </w:r>
          </w:p>
          <w:p w14:paraId="5205D5A9" w14:textId="77777777" w:rsidR="00523B5B" w:rsidRPr="00CF0A7C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Не допускается внесение изменений в конкурсные предложения в срок действия конкурсного предложения.</w:t>
            </w:r>
          </w:p>
          <w:p w14:paraId="64C379F2" w14:textId="77777777" w:rsid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В случае, если Поставщик подает КП впервые и ранее не проходил аккредитацию, то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участнику 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необходимо предоставить определённый пакет документов, указанный по ссылке ниже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в разделе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–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</w:p>
          <w:p w14:paraId="0DBDE0FA" w14:textId="1E2AA332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CF0A7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Список документов, предоставляемых Участниками закупочных процедур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.</w:t>
            </w:r>
          </w:p>
          <w:p w14:paraId="12CAA4D9" w14:textId="3D8571C3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hyperlink r:id="rId4" w:tgtFrame="_blank" w:tooltip="https://www.kumtor.kg/ru/kantip-zhetkir%d2%af%d2%afch%d2%af-ishkana-boluu-kerek/" w:history="1">
              <w:r w:rsidRPr="00CF0A7C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Как стать поставщиком | Кумтор Голд Компани</w:t>
              </w:r>
            </w:hyperlink>
          </w:p>
          <w:p w14:paraId="50C29CD2" w14:textId="57679A88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BB1B8B" w14:paraId="04B0EC12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BB87DBB" w14:textId="51E129AF" w:rsidR="00523B5B" w:rsidRPr="00291686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Все вопросы по поводу настоящего конкурса должны быть направлены по электронной почте на адрес: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NurbekE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Musaev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</w:t>
            </w:r>
          </w:p>
          <w:p w14:paraId="4FBC4507" w14:textId="11ADAAB0" w:rsidR="00523B5B" w:rsidRPr="00291686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BB1B8B" w14:paraId="1BFFAD55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25D2FCE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4B767C3B" w14:textId="77777777" w:rsidR="00523B5B" w:rsidRPr="00523B5B" w:rsidRDefault="00523B5B">
      <w:pPr>
        <w:rPr>
          <w:lang w:val="ru-RU"/>
        </w:rPr>
      </w:pPr>
    </w:p>
    <w:sectPr w:rsidR="00523B5B" w:rsidRPr="00523B5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B5B"/>
    <w:rsid w:val="00072814"/>
    <w:rsid w:val="000D7753"/>
    <w:rsid w:val="001B280F"/>
    <w:rsid w:val="001C32D5"/>
    <w:rsid w:val="00250059"/>
    <w:rsid w:val="00291686"/>
    <w:rsid w:val="0034087B"/>
    <w:rsid w:val="003B5854"/>
    <w:rsid w:val="003C42D2"/>
    <w:rsid w:val="003F3D81"/>
    <w:rsid w:val="004060BD"/>
    <w:rsid w:val="00445C92"/>
    <w:rsid w:val="004F3C71"/>
    <w:rsid w:val="00523B5B"/>
    <w:rsid w:val="00533037"/>
    <w:rsid w:val="005B6D48"/>
    <w:rsid w:val="00682657"/>
    <w:rsid w:val="006834D3"/>
    <w:rsid w:val="006A47DB"/>
    <w:rsid w:val="00753B7F"/>
    <w:rsid w:val="00797105"/>
    <w:rsid w:val="008C35D1"/>
    <w:rsid w:val="00927010"/>
    <w:rsid w:val="009A3873"/>
    <w:rsid w:val="009D5728"/>
    <w:rsid w:val="00A44325"/>
    <w:rsid w:val="00B57279"/>
    <w:rsid w:val="00B578F6"/>
    <w:rsid w:val="00B70F29"/>
    <w:rsid w:val="00BB1B8B"/>
    <w:rsid w:val="00C5374E"/>
    <w:rsid w:val="00C83CDE"/>
    <w:rsid w:val="00CC7E53"/>
    <w:rsid w:val="00CC7E57"/>
    <w:rsid w:val="00CD7151"/>
    <w:rsid w:val="00CE2EE5"/>
    <w:rsid w:val="00CF0A7C"/>
    <w:rsid w:val="00D61791"/>
    <w:rsid w:val="00D779AE"/>
    <w:rsid w:val="00D87F56"/>
    <w:rsid w:val="00DC308F"/>
    <w:rsid w:val="00DD0629"/>
    <w:rsid w:val="00E1577D"/>
    <w:rsid w:val="00F1779A"/>
    <w:rsid w:val="00F220E1"/>
    <w:rsid w:val="00F27E63"/>
    <w:rsid w:val="00FB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5B243"/>
  <w15:chartTrackingRefBased/>
  <w15:docId w15:val="{7E39E037-F224-4C96-A32F-927B4083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3B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3B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3B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3B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3B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3B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3B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3B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3B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3B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3B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3B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3B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3B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3B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3B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3B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3B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3B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3B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3B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3B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3B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3B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3B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3B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3B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3B5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9168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16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umtor.kg/ru/kantip-zhetkir%d2%af%d2%afch%d2%af-ishkana-boluu-kere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Jyldyz Jenalieva</dc:creator>
  <cp:keywords/>
  <dc:description/>
  <cp:lastModifiedBy>NurbekE Musaev</cp:lastModifiedBy>
  <cp:revision>30</cp:revision>
  <dcterms:created xsi:type="dcterms:W3CDTF">2026-02-25T10:45:00Z</dcterms:created>
  <dcterms:modified xsi:type="dcterms:W3CDTF">2026-03-06T04:11:00Z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2026-01-28T08:07:46Z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eee135b0-0a12-42af-b8aa-1513630b7217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